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4C24" w14:textId="77777777" w:rsidR="00177226" w:rsidRPr="00177226" w:rsidRDefault="00177226" w:rsidP="00177226">
      <w:pPr>
        <w:rPr>
          <w:sz w:val="28"/>
          <w:szCs w:val="28"/>
        </w:rPr>
      </w:pPr>
    </w:p>
    <w:p w14:paraId="5873C410" w14:textId="77777777" w:rsidR="00177226" w:rsidRPr="00177226" w:rsidRDefault="00177226" w:rsidP="00177226">
      <w:pPr>
        <w:rPr>
          <w:sz w:val="28"/>
          <w:szCs w:val="28"/>
        </w:rPr>
      </w:pPr>
      <w:r w:rsidRPr="00177226">
        <w:rPr>
          <w:sz w:val="28"/>
          <w:szCs w:val="28"/>
        </w:rPr>
        <w:t xml:space="preserve">If you were exposed to someone with COVID-19 and …   </w:t>
      </w:r>
    </w:p>
    <w:tbl>
      <w:tblPr>
        <w:tblW w:w="6016" w:type="pct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1807"/>
        <w:gridCol w:w="1438"/>
        <w:gridCol w:w="5126"/>
      </w:tblGrid>
      <w:tr w:rsidR="00177226" w:rsidRPr="00177226" w14:paraId="0A467E1A" w14:textId="77777777" w:rsidTr="00177226">
        <w:trPr>
          <w:trHeight w:val="503"/>
        </w:trPr>
        <w:tc>
          <w:tcPr>
            <w:tcW w:w="1280" w:type="pct"/>
          </w:tcPr>
          <w:p w14:paraId="6C35827C" w14:textId="77777777" w:rsidR="00177226" w:rsidRPr="00177226" w:rsidRDefault="00177226" w:rsidP="001859E7">
            <w:pPr>
              <w:pStyle w:val="TableParagraph"/>
              <w:rPr>
                <w:b/>
                <w:sz w:val="24"/>
                <w:szCs w:val="24"/>
              </w:rPr>
            </w:pPr>
            <w:r w:rsidRPr="00177226">
              <w:rPr>
                <w:b/>
                <w:w w:val="80"/>
                <w:sz w:val="24"/>
                <w:szCs w:val="24"/>
              </w:rPr>
              <w:t>You</w:t>
            </w:r>
            <w:r w:rsidRPr="00177226">
              <w:rPr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have</w:t>
            </w:r>
            <w:r w:rsidRPr="00177226">
              <w:rPr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NO</w:t>
            </w:r>
            <w:r w:rsidRPr="00177226">
              <w:rPr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symptoms</w:t>
            </w:r>
            <w:r w:rsidRPr="00177226">
              <w:rPr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and</w:t>
            </w:r>
          </w:p>
        </w:tc>
        <w:tc>
          <w:tcPr>
            <w:tcW w:w="803" w:type="pct"/>
          </w:tcPr>
          <w:p w14:paraId="5BDBC5BB" w14:textId="77777777" w:rsidR="00177226" w:rsidRPr="00177226" w:rsidRDefault="00177226" w:rsidP="001859E7">
            <w:pPr>
              <w:pStyle w:val="TableParagraph"/>
              <w:rPr>
                <w:b/>
                <w:sz w:val="24"/>
                <w:szCs w:val="24"/>
              </w:rPr>
            </w:pPr>
            <w:r w:rsidRPr="00177226">
              <w:rPr>
                <w:b/>
                <w:w w:val="80"/>
                <w:sz w:val="24"/>
                <w:szCs w:val="24"/>
              </w:rPr>
              <w:t>You</w:t>
            </w:r>
            <w:r w:rsidRPr="00177226">
              <w:rPr>
                <w:b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must</w:t>
            </w:r>
          </w:p>
        </w:tc>
        <w:tc>
          <w:tcPr>
            <w:tcW w:w="639" w:type="pct"/>
          </w:tcPr>
          <w:p w14:paraId="193D8C59" w14:textId="77777777" w:rsidR="00177226" w:rsidRPr="00177226" w:rsidRDefault="00177226" w:rsidP="001859E7">
            <w:pPr>
              <w:pStyle w:val="TableParagraph"/>
              <w:rPr>
                <w:b/>
                <w:sz w:val="24"/>
                <w:szCs w:val="24"/>
              </w:rPr>
            </w:pPr>
            <w:r w:rsidRPr="00177226">
              <w:rPr>
                <w:b/>
                <w:w w:val="85"/>
                <w:sz w:val="24"/>
                <w:szCs w:val="24"/>
              </w:rPr>
              <w:t>If you develop</w:t>
            </w:r>
            <w:r w:rsidRPr="00177226">
              <w:rPr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symptoms</w:t>
            </w:r>
            <w:r w:rsidRPr="00177226">
              <w:rPr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at</w:t>
            </w:r>
            <w:r w:rsidRPr="00177226">
              <w:rPr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any</w:t>
            </w:r>
            <w:r w:rsidRPr="00177226">
              <w:rPr>
                <w:b/>
                <w:spacing w:val="1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time</w:t>
            </w:r>
          </w:p>
        </w:tc>
        <w:tc>
          <w:tcPr>
            <w:tcW w:w="2278" w:type="pct"/>
          </w:tcPr>
          <w:p w14:paraId="693DFE02" w14:textId="77777777" w:rsidR="00177226" w:rsidRPr="00177226" w:rsidRDefault="00177226" w:rsidP="001859E7">
            <w:pPr>
              <w:pStyle w:val="TableParagraph"/>
              <w:rPr>
                <w:b/>
                <w:sz w:val="24"/>
                <w:szCs w:val="24"/>
              </w:rPr>
            </w:pPr>
            <w:r w:rsidRPr="00177226">
              <w:rPr>
                <w:b/>
                <w:w w:val="80"/>
                <w:sz w:val="24"/>
                <w:szCs w:val="24"/>
              </w:rPr>
              <w:t>If</w:t>
            </w:r>
            <w:r w:rsidRPr="00177226">
              <w:rPr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test</w:t>
            </w:r>
            <w:r w:rsidRPr="00177226">
              <w:rPr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results</w:t>
            </w:r>
            <w:r w:rsidRPr="00177226">
              <w:rPr>
                <w:b/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are</w:t>
            </w:r>
            <w:r w:rsidRPr="00177226">
              <w:rPr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positive,</w:t>
            </w:r>
            <w:r w:rsidRPr="00177226">
              <w:rPr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regardless</w:t>
            </w:r>
            <w:r w:rsidRPr="00177226">
              <w:rPr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of</w:t>
            </w:r>
            <w:r w:rsidRPr="00177226">
              <w:rPr>
                <w:b/>
                <w:spacing w:val="1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vaccination</w:t>
            </w:r>
            <w:r w:rsidRPr="00177226">
              <w:rPr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b/>
                <w:w w:val="80"/>
                <w:sz w:val="24"/>
                <w:szCs w:val="24"/>
              </w:rPr>
              <w:t>status</w:t>
            </w:r>
          </w:p>
        </w:tc>
      </w:tr>
      <w:tr w:rsidR="00177226" w:rsidRPr="00177226" w14:paraId="55562124" w14:textId="77777777" w:rsidTr="00177226">
        <w:trPr>
          <w:trHeight w:val="2779"/>
        </w:trPr>
        <w:tc>
          <w:tcPr>
            <w:tcW w:w="1280" w:type="pct"/>
          </w:tcPr>
          <w:p w14:paraId="4D606A16" w14:textId="77777777" w:rsidR="00177226" w:rsidRPr="00177226" w:rsidRDefault="00177226" w:rsidP="001859E7">
            <w:pPr>
              <w:pStyle w:val="TableParagraph"/>
              <w:rPr>
                <w:rFonts w:asciiTheme="minorHAnsi"/>
                <w:sz w:val="24"/>
                <w:szCs w:val="24"/>
              </w:rPr>
            </w:pPr>
            <w:bookmarkStart w:id="0" w:name="_GoBack"/>
            <w:r w:rsidRPr="00177226">
              <w:rPr>
                <w:w w:val="80"/>
                <w:sz w:val="24"/>
                <w:szCs w:val="24"/>
              </w:rPr>
              <w:t>Have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been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boosted</w:t>
            </w:r>
          </w:p>
          <w:p w14:paraId="06D2A224" w14:textId="77777777" w:rsidR="00177226" w:rsidRPr="00177226" w:rsidRDefault="00177226" w:rsidP="001859E7">
            <w:pPr>
              <w:pStyle w:val="TableParagraph"/>
              <w:ind w:left="0"/>
              <w:rPr>
                <w:b/>
                <w:w w:val="90"/>
                <w:sz w:val="24"/>
                <w:szCs w:val="24"/>
              </w:rPr>
            </w:pPr>
          </w:p>
          <w:p w14:paraId="59A2F1E1" w14:textId="77777777" w:rsidR="00177226" w:rsidRPr="00177226" w:rsidRDefault="00177226" w:rsidP="001859E7">
            <w:pPr>
              <w:pStyle w:val="TableParagraph"/>
              <w:rPr>
                <w:b/>
                <w:w w:val="90"/>
                <w:sz w:val="24"/>
                <w:szCs w:val="24"/>
              </w:rPr>
            </w:pPr>
            <w:r w:rsidRPr="00177226">
              <w:rPr>
                <w:b/>
                <w:w w:val="90"/>
                <w:sz w:val="24"/>
                <w:szCs w:val="24"/>
              </w:rPr>
              <w:t>OR</w:t>
            </w:r>
          </w:p>
          <w:p w14:paraId="5B26246C" w14:textId="77777777" w:rsidR="00177226" w:rsidRPr="00177226" w:rsidRDefault="00177226" w:rsidP="001859E7">
            <w:pPr>
              <w:pStyle w:val="TableParagraph"/>
              <w:rPr>
                <w:b/>
                <w:sz w:val="24"/>
                <w:szCs w:val="24"/>
              </w:rPr>
            </w:pPr>
          </w:p>
          <w:p w14:paraId="61501B59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completed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the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primary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series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of</w:t>
            </w:r>
            <w:r w:rsidRPr="00177226">
              <w:rPr>
                <w:spacing w:val="-4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Pfizer</w:t>
            </w:r>
            <w:r w:rsidRPr="00177226">
              <w:rPr>
                <w:spacing w:val="36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 xml:space="preserve">or </w:t>
            </w:r>
            <w:proofErr w:type="spellStart"/>
            <w:r w:rsidRPr="00177226">
              <w:rPr>
                <w:w w:val="80"/>
                <w:sz w:val="24"/>
                <w:szCs w:val="24"/>
              </w:rPr>
              <w:t>Moderna</w:t>
            </w:r>
            <w:proofErr w:type="spellEnd"/>
            <w:r w:rsidRPr="00177226">
              <w:rPr>
                <w:spacing w:val="37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vaccine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within</w:t>
            </w:r>
            <w:r w:rsidRPr="00177226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the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last 6</w:t>
            </w:r>
            <w:r w:rsidRPr="00177226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months</w:t>
            </w:r>
          </w:p>
          <w:p w14:paraId="5936168C" w14:textId="77777777" w:rsidR="00177226" w:rsidRPr="00177226" w:rsidRDefault="00177226" w:rsidP="001859E7">
            <w:pPr>
              <w:pStyle w:val="TableParagraph"/>
              <w:rPr>
                <w:b/>
                <w:w w:val="90"/>
                <w:sz w:val="24"/>
                <w:szCs w:val="24"/>
              </w:rPr>
            </w:pPr>
          </w:p>
          <w:p w14:paraId="0B0BE44F" w14:textId="77777777" w:rsidR="00177226" w:rsidRPr="00177226" w:rsidRDefault="00177226" w:rsidP="001859E7">
            <w:pPr>
              <w:pStyle w:val="TableParagraph"/>
              <w:rPr>
                <w:b/>
                <w:sz w:val="24"/>
                <w:szCs w:val="24"/>
              </w:rPr>
            </w:pPr>
            <w:r w:rsidRPr="00177226">
              <w:rPr>
                <w:b/>
                <w:w w:val="90"/>
                <w:sz w:val="24"/>
                <w:szCs w:val="24"/>
              </w:rPr>
              <w:t>OR</w:t>
            </w:r>
          </w:p>
          <w:p w14:paraId="6242704E" w14:textId="77777777" w:rsidR="00177226" w:rsidRPr="00177226" w:rsidRDefault="00177226" w:rsidP="001859E7">
            <w:pPr>
              <w:pStyle w:val="TableParagraph"/>
              <w:rPr>
                <w:w w:val="80"/>
                <w:sz w:val="24"/>
                <w:szCs w:val="24"/>
              </w:rPr>
            </w:pPr>
          </w:p>
          <w:p w14:paraId="29DB56B9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received the J&amp;J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vaccine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within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the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last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2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months</w:t>
            </w:r>
          </w:p>
        </w:tc>
        <w:tc>
          <w:tcPr>
            <w:tcW w:w="803" w:type="pct"/>
          </w:tcPr>
          <w:p w14:paraId="5E9AD0BF" w14:textId="77777777" w:rsidR="00177226" w:rsidRPr="00177226" w:rsidRDefault="00177226" w:rsidP="001859E7">
            <w:pPr>
              <w:pStyle w:val="TableParagraph"/>
              <w:rPr>
                <w:spacing w:val="-46"/>
                <w:w w:val="80"/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Wear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mask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around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others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10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days.</w:t>
            </w:r>
            <w:r w:rsidRPr="00177226">
              <w:rPr>
                <w:spacing w:val="-46"/>
                <w:w w:val="80"/>
                <w:sz w:val="24"/>
                <w:szCs w:val="24"/>
              </w:rPr>
              <w:t xml:space="preserve"> </w:t>
            </w:r>
          </w:p>
          <w:p w14:paraId="74470B8C" w14:textId="77777777" w:rsidR="00177226" w:rsidRPr="00177226" w:rsidRDefault="00177226" w:rsidP="001859E7">
            <w:pPr>
              <w:pStyle w:val="TableParagraph"/>
              <w:rPr>
                <w:spacing w:val="-46"/>
                <w:w w:val="80"/>
                <w:sz w:val="24"/>
                <w:szCs w:val="24"/>
              </w:rPr>
            </w:pPr>
          </w:p>
          <w:p w14:paraId="6492E3BB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Monitor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symptoms</w:t>
            </w:r>
            <w:r w:rsidRPr="00177226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&amp;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social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distance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Test</w:t>
            </w:r>
            <w:r w:rsidRPr="00177226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on day</w:t>
            </w:r>
            <w:r w:rsidRPr="00177226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5,</w:t>
            </w:r>
            <w:r w:rsidRPr="00177226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if</w:t>
            </w:r>
            <w:r w:rsidRPr="00177226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possible.</w:t>
            </w:r>
          </w:p>
        </w:tc>
        <w:tc>
          <w:tcPr>
            <w:tcW w:w="639" w:type="pct"/>
          </w:tcPr>
          <w:p w14:paraId="72377018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Take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test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and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color w:val="CC00CC"/>
                <w:w w:val="80"/>
                <w:sz w:val="24"/>
                <w:szCs w:val="24"/>
              </w:rPr>
              <w:t>Isolate</w:t>
            </w:r>
            <w:r w:rsidRPr="00177226">
              <w:rPr>
                <w:color w:val="0000FF"/>
                <w:w w:val="80"/>
                <w:sz w:val="24"/>
                <w:szCs w:val="24"/>
              </w:rPr>
              <w:t>.</w:t>
            </w:r>
          </w:p>
          <w:p w14:paraId="53D44FE3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1309AB62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Stay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home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and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follow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guidance</w:t>
            </w:r>
            <w:r w:rsidRPr="00177226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in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next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column.</w:t>
            </w:r>
          </w:p>
        </w:tc>
        <w:tc>
          <w:tcPr>
            <w:tcW w:w="2278" w:type="pct"/>
            <w:tcBorders>
              <w:bottom w:val="nil"/>
            </w:tcBorders>
          </w:tcPr>
          <w:p w14:paraId="75008200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You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must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color w:val="CC00CC"/>
                <w:w w:val="80"/>
                <w:sz w:val="24"/>
                <w:szCs w:val="24"/>
              </w:rPr>
              <w:t>Isolate</w:t>
            </w:r>
            <w:r w:rsidRPr="00177226">
              <w:rPr>
                <w:color w:val="CC00CC"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10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days.</w:t>
            </w:r>
          </w:p>
          <w:p w14:paraId="2F882B11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Day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0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is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onset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of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symptoms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or</w:t>
            </w:r>
            <w:r w:rsidRPr="00177226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of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test.</w:t>
            </w:r>
          </w:p>
          <w:p w14:paraId="15E908C4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2801F5A9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Inform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your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close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contacts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that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you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have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COVID-19</w:t>
            </w:r>
          </w:p>
          <w:p w14:paraId="6E3A1F8C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177226">
              <w:rPr>
                <w:w w:val="80"/>
                <w:sz w:val="24"/>
                <w:szCs w:val="24"/>
              </w:rPr>
              <w:t>and</w:t>
            </w:r>
            <w:proofErr w:type="gramEnd"/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that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they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must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quarantine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if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they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are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not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vaccinated.</w:t>
            </w:r>
          </w:p>
          <w:p w14:paraId="46D91ED1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12801391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You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can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leave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your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house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after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5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days</w:t>
            </w:r>
            <w:r w:rsidRPr="00177226">
              <w:rPr>
                <w:spacing w:val="-45"/>
                <w:w w:val="80"/>
                <w:sz w:val="24"/>
                <w:szCs w:val="24"/>
              </w:rPr>
              <w:t xml:space="preserve">                 </w:t>
            </w:r>
            <w:r w:rsidRPr="00177226">
              <w:rPr>
                <w:w w:val="85"/>
                <w:sz w:val="24"/>
                <w:szCs w:val="24"/>
              </w:rPr>
              <w:t>IF</w:t>
            </w:r>
            <w:r w:rsidRPr="00177226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177226">
              <w:rPr>
                <w:w w:val="85"/>
                <w:sz w:val="24"/>
                <w:szCs w:val="24"/>
              </w:rPr>
              <w:t>you</w:t>
            </w:r>
            <w:r w:rsidRPr="00177226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177226">
              <w:rPr>
                <w:w w:val="85"/>
                <w:sz w:val="24"/>
                <w:szCs w:val="24"/>
              </w:rPr>
              <w:t>have</w:t>
            </w:r>
            <w:r w:rsidRPr="00177226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177226">
              <w:rPr>
                <w:w w:val="85"/>
                <w:sz w:val="24"/>
                <w:szCs w:val="24"/>
              </w:rPr>
              <w:t>no</w:t>
            </w:r>
            <w:r w:rsidRPr="00177226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177226">
              <w:rPr>
                <w:w w:val="85"/>
                <w:sz w:val="24"/>
                <w:szCs w:val="24"/>
              </w:rPr>
              <w:t>symptoms</w:t>
            </w:r>
            <w:r w:rsidRPr="00177226">
              <w:rPr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OR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your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symptoms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are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resolving,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which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means you have no fever, no vomiting or diarrhea, and no sore or painful throat</w:t>
            </w:r>
            <w:r w:rsidRPr="00177226">
              <w:rPr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24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hours,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without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the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use</w:t>
            </w:r>
            <w:r w:rsidRPr="00177226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of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 xml:space="preserve">medication. (Sore or painful throat, if present, should be mild enough that pain medication is not needed.) </w:t>
            </w:r>
          </w:p>
          <w:p w14:paraId="567B5AC5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  <w:tr w:rsidR="00177226" w:rsidRPr="00177226" w14:paraId="0883A1B2" w14:textId="77777777" w:rsidTr="00177226">
        <w:trPr>
          <w:trHeight w:val="2524"/>
        </w:trPr>
        <w:tc>
          <w:tcPr>
            <w:tcW w:w="1280" w:type="pct"/>
          </w:tcPr>
          <w:p w14:paraId="6442394B" w14:textId="77777777" w:rsidR="00177226" w:rsidRPr="00177226" w:rsidRDefault="00177226" w:rsidP="001859E7">
            <w:pPr>
              <w:pStyle w:val="TableParagraph"/>
              <w:rPr>
                <w:w w:val="80"/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Have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completed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the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primary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series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 xml:space="preserve">of </w:t>
            </w:r>
            <w:r w:rsidRPr="00177226">
              <w:rPr>
                <w:spacing w:val="-4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Pfizer</w:t>
            </w:r>
            <w:r w:rsidRPr="00177226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 xml:space="preserve">or </w:t>
            </w:r>
            <w:proofErr w:type="spellStart"/>
            <w:r w:rsidRPr="00177226">
              <w:rPr>
                <w:w w:val="80"/>
                <w:sz w:val="24"/>
                <w:szCs w:val="24"/>
              </w:rPr>
              <w:t>Moderna</w:t>
            </w:r>
            <w:proofErr w:type="spellEnd"/>
            <w:r w:rsidRPr="00177226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vaccine over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6</w:t>
            </w:r>
            <w:r w:rsidRPr="00177226">
              <w:rPr>
                <w:spacing w:val="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months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ago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and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are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not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bo</w:t>
            </w:r>
            <w:r w:rsidRPr="00177226">
              <w:rPr>
                <w:w w:val="80"/>
                <w:sz w:val="24"/>
                <w:szCs w:val="24"/>
              </w:rPr>
              <w:t>osted</w:t>
            </w:r>
          </w:p>
          <w:p w14:paraId="5B9CDC91" w14:textId="77777777" w:rsidR="00177226" w:rsidRPr="00177226" w:rsidRDefault="00177226" w:rsidP="001859E7">
            <w:pPr>
              <w:pStyle w:val="TableParagraph"/>
              <w:rPr>
                <w:b/>
                <w:spacing w:val="-46"/>
                <w:w w:val="80"/>
                <w:sz w:val="24"/>
                <w:szCs w:val="24"/>
              </w:rPr>
            </w:pPr>
            <w:r w:rsidRPr="00177226">
              <w:rPr>
                <w:b/>
                <w:spacing w:val="-46"/>
                <w:w w:val="80"/>
                <w:sz w:val="24"/>
                <w:szCs w:val="24"/>
              </w:rPr>
              <w:t xml:space="preserve"> </w:t>
            </w:r>
          </w:p>
          <w:p w14:paraId="2BC69D37" w14:textId="77777777" w:rsidR="00177226" w:rsidRPr="00177226" w:rsidRDefault="00177226" w:rsidP="001859E7">
            <w:pPr>
              <w:pStyle w:val="TableParagraph"/>
              <w:rPr>
                <w:b/>
                <w:sz w:val="24"/>
                <w:szCs w:val="24"/>
              </w:rPr>
            </w:pPr>
            <w:r w:rsidRPr="00177226">
              <w:rPr>
                <w:b/>
                <w:spacing w:val="-46"/>
                <w:w w:val="80"/>
                <w:sz w:val="24"/>
                <w:szCs w:val="24"/>
              </w:rPr>
              <w:t xml:space="preserve">  </w:t>
            </w:r>
            <w:r w:rsidRPr="00177226">
              <w:rPr>
                <w:b/>
                <w:w w:val="90"/>
                <w:sz w:val="24"/>
                <w:szCs w:val="24"/>
              </w:rPr>
              <w:t>OR</w:t>
            </w:r>
          </w:p>
          <w:p w14:paraId="7D8A0817" w14:textId="77777777" w:rsidR="00177226" w:rsidRPr="00177226" w:rsidRDefault="00177226" w:rsidP="001859E7">
            <w:pPr>
              <w:pStyle w:val="TableParagraph"/>
              <w:rPr>
                <w:w w:val="80"/>
                <w:sz w:val="24"/>
                <w:szCs w:val="24"/>
              </w:rPr>
            </w:pPr>
          </w:p>
          <w:p w14:paraId="336554A4" w14:textId="77777777" w:rsidR="00177226" w:rsidRPr="00177226" w:rsidRDefault="00177226" w:rsidP="001859E7">
            <w:pPr>
              <w:pStyle w:val="TableParagraph"/>
              <w:rPr>
                <w:spacing w:val="1"/>
                <w:w w:val="80"/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received the J&amp;J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vaccine </w:t>
            </w:r>
            <w:r w:rsidRPr="00177226">
              <w:rPr>
                <w:w w:val="80"/>
                <w:sz w:val="24"/>
                <w:szCs w:val="24"/>
              </w:rPr>
              <w:t>over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 xml:space="preserve">2 </w:t>
            </w:r>
            <w:r w:rsidRPr="00177226">
              <w:rPr>
                <w:spacing w:val="9"/>
                <w:w w:val="80"/>
                <w:sz w:val="24"/>
                <w:szCs w:val="24"/>
              </w:rPr>
              <w:t>m</w:t>
            </w:r>
            <w:r w:rsidRPr="00177226">
              <w:rPr>
                <w:w w:val="80"/>
                <w:sz w:val="24"/>
                <w:szCs w:val="24"/>
              </w:rPr>
              <w:t>onths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 xml:space="preserve">ago </w:t>
            </w:r>
            <w:r w:rsidRPr="00177226">
              <w:rPr>
                <w:spacing w:val="-45"/>
                <w:w w:val="80"/>
                <w:sz w:val="24"/>
                <w:szCs w:val="24"/>
              </w:rPr>
              <w:t xml:space="preserve">  </w:t>
            </w:r>
            <w:r w:rsidRPr="00177226">
              <w:rPr>
                <w:w w:val="80"/>
                <w:sz w:val="24"/>
                <w:szCs w:val="24"/>
              </w:rPr>
              <w:t>and</w:t>
            </w:r>
            <w:r w:rsidRPr="00177226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are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not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boosted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</w:p>
          <w:p w14:paraId="516CDBD6" w14:textId="77777777" w:rsidR="00177226" w:rsidRPr="00177226" w:rsidRDefault="00177226" w:rsidP="001859E7">
            <w:pPr>
              <w:pStyle w:val="TableParagraph"/>
              <w:rPr>
                <w:b/>
                <w:w w:val="90"/>
                <w:sz w:val="24"/>
                <w:szCs w:val="24"/>
              </w:rPr>
            </w:pPr>
          </w:p>
          <w:p w14:paraId="583A8CCA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b/>
                <w:w w:val="90"/>
                <w:sz w:val="24"/>
                <w:szCs w:val="24"/>
              </w:rPr>
              <w:t>OR</w:t>
            </w:r>
            <w:r w:rsidRPr="00177226">
              <w:rPr>
                <w:sz w:val="24"/>
                <w:szCs w:val="24"/>
              </w:rPr>
              <w:t xml:space="preserve"> </w:t>
            </w:r>
          </w:p>
          <w:p w14:paraId="5937F860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5340504B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sz w:val="24"/>
                <w:szCs w:val="24"/>
              </w:rPr>
              <w:t>a</w:t>
            </w:r>
            <w:r w:rsidRPr="00177226">
              <w:rPr>
                <w:w w:val="80"/>
                <w:sz w:val="24"/>
                <w:szCs w:val="24"/>
              </w:rPr>
              <w:t>re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unvaccinated</w:t>
            </w:r>
          </w:p>
        </w:tc>
        <w:tc>
          <w:tcPr>
            <w:tcW w:w="803" w:type="pct"/>
          </w:tcPr>
          <w:p w14:paraId="655529C8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color w:val="0000FF"/>
                <w:w w:val="80"/>
                <w:sz w:val="24"/>
                <w:szCs w:val="24"/>
              </w:rPr>
              <w:t>Quarantine.</w:t>
            </w:r>
            <w:r w:rsidRPr="00177226">
              <w:rPr>
                <w:color w:val="0000FF"/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Stay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home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5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days.</w:t>
            </w:r>
          </w:p>
          <w:p w14:paraId="0F30C403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5CDC5F36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Wear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mask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around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others</w:t>
            </w:r>
            <w:r w:rsidRPr="00177226">
              <w:rPr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5</w:t>
            </w:r>
            <w:r w:rsidRPr="00177226">
              <w:rPr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additional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days.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Monitor</w:t>
            </w:r>
            <w:r w:rsidRPr="00177226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symptoms</w:t>
            </w:r>
            <w:r w:rsidRPr="00177226">
              <w:rPr>
                <w:spacing w:val="1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&amp;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social</w:t>
            </w:r>
            <w:r w:rsidRPr="00177226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distance.</w:t>
            </w:r>
          </w:p>
          <w:p w14:paraId="0D3D7655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09F15AF2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Test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on</w:t>
            </w:r>
            <w:r w:rsidRPr="00177226">
              <w:rPr>
                <w:spacing w:val="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5,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if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possible.</w:t>
            </w:r>
          </w:p>
          <w:p w14:paraId="0B3AB502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663EBEF4" w14:textId="77777777" w:rsidR="00177226" w:rsidRPr="00177226" w:rsidRDefault="00177226" w:rsidP="001859E7">
            <w:pPr>
              <w:pStyle w:val="TableParagraph"/>
              <w:rPr>
                <w:i/>
                <w:sz w:val="24"/>
                <w:szCs w:val="24"/>
              </w:rPr>
            </w:pPr>
            <w:r w:rsidRPr="00177226">
              <w:rPr>
                <w:i/>
                <w:w w:val="80"/>
                <w:sz w:val="24"/>
                <w:szCs w:val="24"/>
              </w:rPr>
              <w:t>If</w:t>
            </w:r>
            <w:r w:rsidRPr="00177226">
              <w:rPr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you</w:t>
            </w:r>
            <w:r w:rsidRPr="00177226">
              <w:rPr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live</w:t>
            </w:r>
            <w:r w:rsidRPr="00177226">
              <w:rPr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with</w:t>
            </w:r>
            <w:r w:rsidRPr="00177226">
              <w:rPr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someone</w:t>
            </w:r>
            <w:r w:rsidRPr="00177226">
              <w:rPr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who</w:t>
            </w:r>
            <w:r w:rsidRPr="00177226">
              <w:rPr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is</w:t>
            </w:r>
            <w:r w:rsidRPr="00177226">
              <w:rPr>
                <w:i/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positive,</w:t>
            </w:r>
            <w:r w:rsidRPr="00177226">
              <w:rPr>
                <w:i/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stay</w:t>
            </w:r>
            <w:r w:rsidRPr="00177226">
              <w:rPr>
                <w:i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home</w:t>
            </w:r>
            <w:r w:rsidRPr="00177226">
              <w:rPr>
                <w:i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while</w:t>
            </w:r>
            <w:r w:rsidRPr="00177226">
              <w:rPr>
                <w:i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they</w:t>
            </w:r>
            <w:r w:rsidRPr="00177226">
              <w:rPr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are</w:t>
            </w:r>
            <w:r w:rsidRPr="00177226">
              <w:rPr>
                <w:i/>
                <w:spacing w:val="4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in</w:t>
            </w:r>
            <w:r w:rsidRPr="00177226">
              <w:rPr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isolation</w:t>
            </w:r>
            <w:r w:rsidRPr="00177226">
              <w:rPr>
                <w:i/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and</w:t>
            </w:r>
            <w:r w:rsidRPr="00177226">
              <w:rPr>
                <w:i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an</w:t>
            </w:r>
            <w:r w:rsidRPr="00177226">
              <w:rPr>
                <w:i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additional</w:t>
            </w:r>
            <w:r w:rsidRPr="00177226">
              <w:rPr>
                <w:i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5</w:t>
            </w:r>
            <w:r w:rsidRPr="00177226">
              <w:rPr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days</w:t>
            </w:r>
            <w:r w:rsidRPr="00177226">
              <w:rPr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after</w:t>
            </w:r>
            <w:r w:rsidRPr="00177226">
              <w:rPr>
                <w:i/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their</w:t>
            </w:r>
            <w:r w:rsidRPr="00177226">
              <w:rPr>
                <w:i/>
                <w:spacing w:val="6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isolation</w:t>
            </w:r>
            <w:r w:rsidRPr="00177226">
              <w:rPr>
                <w:i/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i/>
                <w:w w:val="80"/>
                <w:sz w:val="24"/>
                <w:szCs w:val="24"/>
              </w:rPr>
              <w:t>ends.</w:t>
            </w:r>
          </w:p>
        </w:tc>
        <w:tc>
          <w:tcPr>
            <w:tcW w:w="639" w:type="pct"/>
          </w:tcPr>
          <w:p w14:paraId="10307D72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Take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test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and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color w:val="CC00CC"/>
                <w:w w:val="80"/>
                <w:sz w:val="24"/>
                <w:szCs w:val="24"/>
              </w:rPr>
              <w:t>Isolate</w:t>
            </w:r>
            <w:r w:rsidRPr="00177226">
              <w:rPr>
                <w:color w:val="0000FF"/>
                <w:w w:val="80"/>
                <w:sz w:val="24"/>
                <w:szCs w:val="24"/>
              </w:rPr>
              <w:t>.</w:t>
            </w:r>
          </w:p>
          <w:p w14:paraId="2F4939FC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</w:p>
          <w:p w14:paraId="27423B89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Stay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home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and</w:t>
            </w:r>
            <w:r w:rsidRPr="00177226">
              <w:rPr>
                <w:spacing w:val="5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follow</w:t>
            </w:r>
            <w:r w:rsidRPr="00177226">
              <w:rPr>
                <w:spacing w:val="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guidance</w:t>
            </w:r>
            <w:r w:rsidRPr="00177226">
              <w:rPr>
                <w:spacing w:val="12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in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next</w:t>
            </w:r>
            <w:r w:rsidRPr="00177226">
              <w:rPr>
                <w:spacing w:val="9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column.</w:t>
            </w:r>
          </w:p>
        </w:tc>
        <w:tc>
          <w:tcPr>
            <w:tcW w:w="2278" w:type="pct"/>
            <w:tcBorders>
              <w:top w:val="nil"/>
            </w:tcBorders>
          </w:tcPr>
          <w:p w14:paraId="32F2B915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Continue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to</w:t>
            </w:r>
            <w:r w:rsidRPr="00177226">
              <w:rPr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wear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mask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around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others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5</w:t>
            </w:r>
            <w:r w:rsidRPr="00177226">
              <w:rPr>
                <w:spacing w:val="8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additional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days.</w:t>
            </w:r>
          </w:p>
          <w:p w14:paraId="24B32AF4" w14:textId="77777777" w:rsidR="00177226" w:rsidRPr="00177226" w:rsidRDefault="00177226" w:rsidP="001859E7">
            <w:pPr>
              <w:pStyle w:val="TableParagraph"/>
              <w:rPr>
                <w:sz w:val="24"/>
                <w:szCs w:val="24"/>
              </w:rPr>
            </w:pPr>
            <w:r w:rsidRPr="00177226">
              <w:rPr>
                <w:w w:val="80"/>
                <w:sz w:val="24"/>
                <w:szCs w:val="24"/>
              </w:rPr>
              <w:t>Monitor</w:t>
            </w:r>
            <w:r w:rsidRPr="00177226">
              <w:rPr>
                <w:spacing w:val="10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for</w:t>
            </w:r>
            <w:r w:rsidRPr="00177226">
              <w:rPr>
                <w:spacing w:val="7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symptoms</w:t>
            </w:r>
            <w:r w:rsidRPr="00177226">
              <w:rPr>
                <w:spacing w:val="13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and practice social</w:t>
            </w:r>
            <w:r w:rsidRPr="00177226">
              <w:rPr>
                <w:spacing w:val="11"/>
                <w:w w:val="80"/>
                <w:sz w:val="24"/>
                <w:szCs w:val="24"/>
              </w:rPr>
              <w:t xml:space="preserve"> </w:t>
            </w:r>
            <w:r w:rsidRPr="00177226">
              <w:rPr>
                <w:w w:val="80"/>
                <w:sz w:val="24"/>
                <w:szCs w:val="24"/>
              </w:rPr>
              <w:t>distance.</w:t>
            </w:r>
          </w:p>
        </w:tc>
      </w:tr>
    </w:tbl>
    <w:p w14:paraId="3CDECEFB" w14:textId="77777777" w:rsidR="00C47C9F" w:rsidRPr="00177226" w:rsidRDefault="00C47C9F">
      <w:pPr>
        <w:rPr>
          <w:sz w:val="24"/>
          <w:szCs w:val="24"/>
        </w:rPr>
      </w:pPr>
    </w:p>
    <w:sectPr w:rsidR="00C47C9F" w:rsidRPr="001772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92296" w14:textId="77777777" w:rsidR="00177226" w:rsidRDefault="00177226" w:rsidP="00177226">
      <w:pPr>
        <w:spacing w:after="0" w:line="240" w:lineRule="auto"/>
      </w:pPr>
      <w:r>
        <w:separator/>
      </w:r>
    </w:p>
  </w:endnote>
  <w:endnote w:type="continuationSeparator" w:id="0">
    <w:p w14:paraId="25F45ADA" w14:textId="77777777" w:rsidR="00177226" w:rsidRDefault="00177226" w:rsidP="0017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A1FBE" w14:textId="77777777" w:rsidR="00177226" w:rsidRDefault="00177226" w:rsidP="00177226">
      <w:pPr>
        <w:spacing w:after="0" w:line="240" w:lineRule="auto"/>
      </w:pPr>
      <w:r>
        <w:separator/>
      </w:r>
    </w:p>
  </w:footnote>
  <w:footnote w:type="continuationSeparator" w:id="0">
    <w:p w14:paraId="163BA341" w14:textId="77777777" w:rsidR="00177226" w:rsidRDefault="00177226" w:rsidP="0017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D8A79" w14:textId="77777777" w:rsidR="00177226" w:rsidRDefault="00177226" w:rsidP="00177226">
    <w:pPr>
      <w:pStyle w:val="Title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553E7B" wp14:editId="384ADC9C">
          <wp:simplePos x="0" y="0"/>
          <wp:positionH relativeFrom="column">
            <wp:posOffset>-552450</wp:posOffset>
          </wp:positionH>
          <wp:positionV relativeFrom="paragraph">
            <wp:posOffset>-209550</wp:posOffset>
          </wp:positionV>
          <wp:extent cx="1828640" cy="86677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-logo-blk-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6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226">
      <w:rPr>
        <w:sz w:val="36"/>
        <w:szCs w:val="36"/>
      </w:rPr>
      <w:tab/>
    </w:r>
  </w:p>
  <w:p w14:paraId="74F5EDC4" w14:textId="77777777" w:rsidR="00177226" w:rsidRPr="00177226" w:rsidRDefault="00177226" w:rsidP="00177226">
    <w:pPr>
      <w:pStyle w:val="Title"/>
    </w:pPr>
    <w:r w:rsidRPr="00177226">
      <w:rPr>
        <w:sz w:val="36"/>
        <w:szCs w:val="36"/>
      </w:rPr>
      <w:t>COVID-19 Quarantine and Isolation Protocols</w:t>
    </w: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B3"/>
    <w:rsid w:val="00177226"/>
    <w:rsid w:val="003E5CB3"/>
    <w:rsid w:val="00C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96587"/>
  <w15:chartTrackingRefBased/>
  <w15:docId w15:val="{BAFBF192-254F-41EC-93CC-B1CDD5D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7226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17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226"/>
  </w:style>
  <w:style w:type="paragraph" w:styleId="Footer">
    <w:name w:val="footer"/>
    <w:basedOn w:val="Normal"/>
    <w:link w:val="FooterChar"/>
    <w:uiPriority w:val="99"/>
    <w:unhideWhenUsed/>
    <w:rsid w:val="0017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226"/>
  </w:style>
  <w:style w:type="paragraph" w:styleId="Title">
    <w:name w:val="Title"/>
    <w:basedOn w:val="Normal"/>
    <w:next w:val="Normal"/>
    <w:link w:val="TitleChar"/>
    <w:uiPriority w:val="10"/>
    <w:qFormat/>
    <w:rsid w:val="001772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2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2EDFD890E23418227FECC7B5242CF" ma:contentTypeVersion="14" ma:contentTypeDescription="Create a new document." ma:contentTypeScope="" ma:versionID="03769e881b8b34c3e05a9b477a3669cf">
  <xsd:schema xmlns:xsd="http://www.w3.org/2001/XMLSchema" xmlns:xs="http://www.w3.org/2001/XMLSchema" xmlns:p="http://schemas.microsoft.com/office/2006/metadata/properties" xmlns:ns3="8d35a097-5016-4a54-8a3b-c461d22aeb55" xmlns:ns4="d40bfd8d-96b6-4357-865f-a2549139a5d4" targetNamespace="http://schemas.microsoft.com/office/2006/metadata/properties" ma:root="true" ma:fieldsID="b40f022f0f345dca6e6340e62ead839f" ns3:_="" ns4:_="">
    <xsd:import namespace="8d35a097-5016-4a54-8a3b-c461d22aeb55"/>
    <xsd:import namespace="d40bfd8d-96b6-4357-865f-a2549139a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a097-5016-4a54-8a3b-c461d22a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fd8d-96b6-4357-865f-a2549139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071D2-9BEC-4F62-ABDC-A89AF5D69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a097-5016-4a54-8a3b-c461d22aeb55"/>
    <ds:schemaRef ds:uri="d40bfd8d-96b6-4357-865f-a2549139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73D21-C452-4A87-9CB6-55258D17F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367FA-E438-4A2F-820E-E105FFBDD87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40bfd8d-96b6-4357-865f-a2549139a5d4"/>
    <ds:schemaRef ds:uri="8d35a097-5016-4a54-8a3b-c461d22aeb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Erwin</dc:creator>
  <cp:keywords/>
  <dc:description/>
  <cp:lastModifiedBy>Erica Erwin</cp:lastModifiedBy>
  <cp:revision>1</cp:revision>
  <dcterms:created xsi:type="dcterms:W3CDTF">2022-03-28T17:04:00Z</dcterms:created>
  <dcterms:modified xsi:type="dcterms:W3CDTF">2022-03-28T17:50:00Z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0x0101008F82EDFD890E23418227FECC7B5242CF</vt:lpwstr>
  </property>
</Properties>
</file>